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EC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-540" w:leftChars="-257"/>
        <w:jc w:val="center"/>
        <w:textAlignment w:val="auto"/>
        <w:rPr>
          <w:rFonts w:hint="eastAsia" w:ascii="华文中宋" w:hAnsi="Times New Roman" w:eastAsia="华文中宋" w:cs="Times New Roman"/>
          <w:b/>
          <w:sz w:val="30"/>
          <w:szCs w:val="30"/>
        </w:rPr>
      </w:pPr>
      <w:r>
        <w:rPr>
          <w:rFonts w:hint="eastAsia" w:ascii="华文中宋" w:hAnsi="Times New Roman" w:eastAsia="华文中宋" w:cs="Times New Roman"/>
          <w:b/>
          <w:sz w:val="30"/>
          <w:szCs w:val="30"/>
        </w:rPr>
        <w:t>成都市应用心理学研究会科研课题设计论证页（</w:t>
      </w:r>
      <w:bookmarkStart w:id="0" w:name="_GoBack"/>
      <w:bookmarkEnd w:id="0"/>
      <w:r>
        <w:rPr>
          <w:rFonts w:hint="eastAsia" w:ascii="华文中宋" w:hAnsi="Times New Roman" w:eastAsia="华文中宋" w:cs="Times New Roman"/>
          <w:b/>
          <w:sz w:val="30"/>
          <w:szCs w:val="30"/>
        </w:rPr>
        <w:t>活页）</w:t>
      </w:r>
    </w:p>
    <w:tbl>
      <w:tblPr>
        <w:tblStyle w:val="8"/>
        <w:tblW w:w="9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 w14:paraId="119E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6" w:type="dxa"/>
          </w:tcPr>
          <w:p w14:paraId="5D01301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30"/>
                <w:szCs w:val="30"/>
              </w:rPr>
              <w:t>课题名称：</w:t>
            </w:r>
          </w:p>
        </w:tc>
      </w:tr>
      <w:tr w14:paraId="588F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6" w:type="dxa"/>
          </w:tcPr>
          <w:p w14:paraId="0AE5CF21">
            <w:pPr>
              <w:spacing w:before="156" w:beforeLines="50"/>
              <w:ind w:firstLine="420" w:firstLineChars="200"/>
              <w:rPr>
                <w:rFonts w:hint="eastAsia"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本表参照以下提纲撰写，要求逻辑清晰，主题突出，层次分明，内容翔实，排版清晰。本表与《申请书》内容一致。请逐项填写，限7000字内。</w:t>
            </w:r>
          </w:p>
          <w:p w14:paraId="2D47D1A6">
            <w:pPr>
              <w:spacing w:before="156" w:beforeLines="50" w:line="400" w:lineRule="exact"/>
              <w:ind w:firstLine="383" w:firstLineChars="159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</w:rPr>
              <w:t>1.[选题依据]</w:t>
            </w:r>
            <w:r>
              <w:rPr>
                <w:rFonts w:hint="eastAsia" w:ascii="宋体" w:hAnsi="Times New Roman" w:eastAsia="宋体" w:cs="Times New Roman"/>
                <w:sz w:val="24"/>
              </w:rPr>
              <w:t>本课题研究现状评述及选题意义等。</w:t>
            </w:r>
          </w:p>
          <w:p w14:paraId="37428AAC">
            <w:pPr>
              <w:spacing w:before="156" w:beforeLines="50" w:line="400" w:lineRule="exact"/>
              <w:ind w:firstLine="383" w:firstLineChars="159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</w:rPr>
              <w:t>2.[研究内容]</w:t>
            </w:r>
            <w:r>
              <w:rPr>
                <w:rFonts w:hint="eastAsia" w:ascii="宋体" w:hAnsi="Times New Roman" w:eastAsia="宋体" w:cs="Times New Roman"/>
                <w:sz w:val="24"/>
              </w:rPr>
              <w:t>本课题研究的基本思路（包括视角、方法、途径、目的）主要观点等。</w:t>
            </w:r>
          </w:p>
          <w:p w14:paraId="0ECEB943">
            <w:pPr>
              <w:spacing w:before="156" w:beforeLines="50" w:line="400" w:lineRule="exact"/>
              <w:ind w:firstLine="383" w:firstLineChars="159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</w:rPr>
              <w:t>3.[创新价值]</w:t>
            </w:r>
            <w:r>
              <w:rPr>
                <w:rFonts w:hint="eastAsia" w:ascii="宋体" w:hAnsi="Times New Roman" w:eastAsia="宋体" w:cs="Times New Roman"/>
                <w:sz w:val="24"/>
              </w:rPr>
              <w:t>本课题的创新点，学术价值，应用价值等。</w:t>
            </w:r>
          </w:p>
          <w:p w14:paraId="2BA5EB79">
            <w:pPr>
              <w:spacing w:before="156" w:beforeLines="50" w:line="400" w:lineRule="exact"/>
              <w:ind w:firstLine="383" w:firstLineChars="159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</w:rPr>
              <w:t>4.[成果效益]</w:t>
            </w:r>
            <w:r>
              <w:rPr>
                <w:rFonts w:hint="eastAsia" w:ascii="宋体" w:hAnsi="Times New Roman" w:eastAsia="宋体" w:cs="Times New Roman"/>
                <w:sz w:val="24"/>
              </w:rPr>
              <w:t>项目预期成果及社会效益等。</w:t>
            </w:r>
          </w:p>
          <w:p w14:paraId="17475A46">
            <w:pPr>
              <w:spacing w:before="156" w:beforeLines="50" w:line="400" w:lineRule="exact"/>
              <w:ind w:firstLine="383" w:firstLineChars="159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</w:rPr>
              <w:t>5.[计划进度]</w:t>
            </w:r>
            <w:r>
              <w:rPr>
                <w:rFonts w:hint="eastAsia" w:ascii="宋体" w:hAnsi="Times New Roman" w:eastAsia="宋体" w:cs="Times New Roman"/>
                <w:sz w:val="24"/>
              </w:rPr>
              <w:t>项目的研究计划进度（包括研究阶段、成果名称、成果形式及数量等）。</w:t>
            </w:r>
          </w:p>
          <w:p w14:paraId="275EF6B0">
            <w:pPr>
              <w:spacing w:before="156" w:beforeLines="50" w:line="400" w:lineRule="exact"/>
              <w:ind w:firstLine="383" w:firstLineChars="159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</w:rPr>
              <w:t>6.[研究基础]</w:t>
            </w:r>
            <w:r>
              <w:rPr>
                <w:rFonts w:hint="eastAsia" w:ascii="宋体" w:hAnsi="Times New Roman" w:eastAsia="宋体" w:cs="Times New Roman"/>
                <w:sz w:val="24"/>
              </w:rPr>
              <w:t>课题负责人前期相关研究成果、核心观点等。</w:t>
            </w:r>
          </w:p>
          <w:p w14:paraId="4CB364C5">
            <w:pPr>
              <w:spacing w:before="156" w:beforeLines="50" w:line="400" w:lineRule="exact"/>
              <w:ind w:firstLine="383" w:firstLineChars="159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</w:rPr>
              <w:t>7.[参考文献</w:t>
            </w:r>
            <w:r>
              <w:rPr>
                <w:rFonts w:hint="eastAsia" w:ascii="宋体" w:hAnsi="Times New Roman" w:eastAsia="宋体" w:cs="Times New Roman"/>
                <w:sz w:val="24"/>
              </w:rPr>
              <w:t>]开展本课题研究的主要中外参考文献。</w:t>
            </w:r>
          </w:p>
          <w:p w14:paraId="60F36B97">
            <w:pPr>
              <w:spacing w:before="156" w:beforeLines="50" w:line="400" w:lineRule="exact"/>
              <w:ind w:firstLine="381" w:firstLineChars="159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69AE3D3E">
            <w:pPr>
              <w:spacing w:before="156" w:beforeLines="50" w:line="400" w:lineRule="exact"/>
              <w:ind w:firstLine="381" w:firstLineChars="159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219D3B10">
            <w:pPr>
              <w:spacing w:before="156" w:beforeLines="50" w:line="400" w:lineRule="exact"/>
              <w:ind w:firstLine="381" w:firstLineChars="159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41EBDD86">
            <w:pPr>
              <w:spacing w:before="156" w:beforeLines="50" w:line="400" w:lineRule="exact"/>
              <w:ind w:firstLine="381" w:firstLineChars="159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09D67632">
            <w:pPr>
              <w:spacing w:before="156" w:beforeLines="50" w:line="400" w:lineRule="exact"/>
              <w:ind w:firstLine="381" w:firstLineChars="159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012994CE">
            <w:pPr>
              <w:spacing w:before="156" w:beforeLines="50" w:line="400" w:lineRule="exact"/>
              <w:ind w:firstLine="381" w:firstLineChars="159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075A55D1">
            <w:pPr>
              <w:spacing w:before="156" w:beforeLines="50" w:line="400" w:lineRule="exact"/>
              <w:ind w:firstLine="381" w:firstLineChars="159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65404622">
            <w:pPr>
              <w:spacing w:before="156" w:beforeLines="50" w:line="400" w:lineRule="exact"/>
              <w:ind w:firstLine="381" w:firstLineChars="159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19553582">
            <w:pPr>
              <w:spacing w:before="156" w:beforeLines="50" w:line="400" w:lineRule="exact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5A7186E8">
            <w:pPr>
              <w:spacing w:before="156" w:beforeLines="50" w:line="400" w:lineRule="exact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0D3F3A12">
            <w:pPr>
              <w:spacing w:before="156" w:beforeLines="50" w:line="400" w:lineRule="exact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62CB61A3">
            <w:pPr>
              <w:spacing w:before="156" w:beforeLines="50" w:line="400" w:lineRule="exact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7948AE4B">
            <w:pPr>
              <w:spacing w:before="156" w:beforeLines="50" w:line="400" w:lineRule="exact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5767431A">
            <w:pPr>
              <w:spacing w:before="156" w:beforeLines="50" w:line="400" w:lineRule="exact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65C4DE2C">
            <w:pPr>
              <w:spacing w:before="156" w:beforeLines="50" w:line="400" w:lineRule="exact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1D5B41BB">
            <w:pPr>
              <w:spacing w:before="156" w:beforeLines="50" w:line="400" w:lineRule="exact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</w:tbl>
    <w:p w14:paraId="59101BD8"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楷体_GB2312" w:hAnsi="楷体_GB2312" w:eastAsia="楷体_GB2312" w:cs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sz w:val="21"/>
          <w:szCs w:val="21"/>
        </w:rPr>
        <w:t>说明：</w:t>
      </w:r>
    </w:p>
    <w:p w14:paraId="24E54BC2">
      <w:pPr>
        <w:tabs>
          <w:tab w:val="left" w:pos="-540"/>
        </w:tabs>
        <w:ind w:left="-720" w:leftChars="-343" w:right="-359" w:rightChars="-171" w:firstLine="420" w:firstLineChars="200"/>
        <w:rPr>
          <w:rFonts w:hint="eastAsia" w:ascii="楷体_GB2312" w:hAnsi="楷体_GB2312" w:eastAsia="楷体_GB2312" w:cs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sz w:val="21"/>
          <w:szCs w:val="21"/>
        </w:rPr>
        <w:t>1.活页文字表述中不得直接或间接透露个人信息或相关背景资料，否则取消参评资格。</w:t>
      </w:r>
    </w:p>
    <w:p w14:paraId="45715FFF">
      <w:pPr>
        <w:tabs>
          <w:tab w:val="left" w:pos="-540"/>
        </w:tabs>
        <w:ind w:left="-720" w:leftChars="-343" w:right="-359" w:rightChars="-171" w:firstLine="420" w:firstLineChars="200"/>
        <w:rPr>
          <w:rFonts w:hint="eastAsia" w:ascii="楷体_GB2312" w:hAnsi="楷体_GB2312" w:eastAsia="楷体_GB2312" w:cs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sz w:val="21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hAnsi="楷体_GB2312" w:eastAsia="楷体_GB2312" w:cs="楷体_GB2312"/>
          <w:b/>
          <w:sz w:val="21"/>
          <w:szCs w:val="21"/>
        </w:rPr>
        <w:t>不得填写作者姓名、单位、刊物或出版社名称、发表时间或刊期</w:t>
      </w:r>
      <w:r>
        <w:rPr>
          <w:rFonts w:hint="eastAsia" w:ascii="楷体_GB2312" w:hAnsi="楷体_GB2312" w:eastAsia="楷体_GB2312" w:cs="楷体_GB2312"/>
          <w:sz w:val="21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832183-4C3C-40A2-987E-FD41E5A300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FED120-F348-44D8-846A-2FBDEA2370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FA0B29D-D3CB-4D22-A6E5-C0019CCA61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3B"/>
    <w:rsid w:val="00341DC2"/>
    <w:rsid w:val="00363CE2"/>
    <w:rsid w:val="0039043B"/>
    <w:rsid w:val="00467DF0"/>
    <w:rsid w:val="005B414C"/>
    <w:rsid w:val="0072450D"/>
    <w:rsid w:val="0076702A"/>
    <w:rsid w:val="00791CD1"/>
    <w:rsid w:val="00DE07C5"/>
    <w:rsid w:val="00EA5260"/>
    <w:rsid w:val="0C93502E"/>
    <w:rsid w:val="1BAB21A7"/>
    <w:rsid w:val="1C646C8E"/>
    <w:rsid w:val="1F1B629C"/>
    <w:rsid w:val="230772D2"/>
    <w:rsid w:val="29BC08C1"/>
    <w:rsid w:val="2CA5382A"/>
    <w:rsid w:val="2CFA588D"/>
    <w:rsid w:val="336124DA"/>
    <w:rsid w:val="33841C80"/>
    <w:rsid w:val="3554112C"/>
    <w:rsid w:val="44B82DA1"/>
    <w:rsid w:val="553F025A"/>
    <w:rsid w:val="62C76F5B"/>
    <w:rsid w:val="65FF07B9"/>
    <w:rsid w:val="66292B52"/>
    <w:rsid w:val="672743DB"/>
    <w:rsid w:val="67B2192C"/>
    <w:rsid w:val="688E0693"/>
    <w:rsid w:val="723C307A"/>
    <w:rsid w:val="79C41658"/>
    <w:rsid w:val="7A6D313A"/>
    <w:rsid w:val="7D90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lang w:eastAsia="en-US"/>
    </w:rPr>
  </w:style>
  <w:style w:type="paragraph" w:styleId="5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C7491-4FAE-40ED-9EA3-E3E86792DA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</Words>
  <Characters>493</Characters>
  <Lines>11</Lines>
  <Paragraphs>13</Paragraphs>
  <TotalTime>9</TotalTime>
  <ScaleCrop>false</ScaleCrop>
  <LinksUpToDate>false</LinksUpToDate>
  <CharactersWithSpaces>493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2025-12-11T08:57:00Z</dcterms:created>
  <dc:creator>Admin</dc:creator>
  <cp:lastModifiedBy>鲁M</cp:lastModifiedBy>
  <dcterms:modified xsi:type="dcterms:W3CDTF">2026-05-12T02:11:57Z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eyJoZGlkIjoiODkzM2Y1NzVhNWYyZGZmZGU2YWY2ZTkwMThlZWMwNzYiLCJ1c2VySWQiOiI1MzY5OTg5NjYifQ==</vt:lpwstr>
  </property>
  <property fmtid="{D5CDD505-2E9C-101B-9397-08002B2CF9AE}" pid="4" name="ICV">
    <vt:lpwstr>93AC31CBBFBC4E9D8E28B814667606F3_13</vt:lpwstr>
  </property>
</Properties>
</file>